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E8" w:rsidRDefault="004212E8" w:rsidP="0086549F">
      <w:pPr>
        <w:pStyle w:val="Kopfzeile"/>
        <w:tabs>
          <w:tab w:val="left" w:pos="1742"/>
          <w:tab w:val="left" w:pos="3926"/>
        </w:tabs>
        <w:spacing w:line="240" w:lineRule="auto"/>
        <w:ind w:left="-3629"/>
        <w:rPr>
          <w:sz w:val="15"/>
          <w:szCs w:val="15"/>
        </w:rPr>
      </w:pPr>
    </w:p>
    <w:p w:rsidR="00881A0F" w:rsidRDefault="00264EAA">
      <w:pPr>
        <w:rPr>
          <w:b/>
          <w:sz w:val="28"/>
        </w:rPr>
      </w:pPr>
      <w:bookmarkStart w:id="0" w:name="_GoBack"/>
      <w:r>
        <w:rPr>
          <w:b/>
          <w:sz w:val="28"/>
        </w:rPr>
        <w:t xml:space="preserve">„Erlebniskarte </w:t>
      </w:r>
      <w:r w:rsidR="006320F2">
        <w:rPr>
          <w:b/>
          <w:sz w:val="28"/>
        </w:rPr>
        <w:t>Freizeit-Tipps in der Nationalparkregion</w:t>
      </w:r>
      <w:r>
        <w:rPr>
          <w:b/>
          <w:sz w:val="28"/>
        </w:rPr>
        <w:t>“</w:t>
      </w:r>
    </w:p>
    <w:bookmarkEnd w:id="0"/>
    <w:p w:rsidR="0086549F" w:rsidRDefault="0086549F">
      <w:pPr>
        <w:rPr>
          <w:b/>
          <w:sz w:val="28"/>
        </w:rPr>
      </w:pPr>
    </w:p>
    <w:p w:rsidR="0016025D" w:rsidRDefault="006320F2">
      <w:pPr>
        <w:spacing w:before="120" w:line="288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Entdecken und Erleben, die Karte vermittelt einen Eindruck von der Vielfallt und </w:t>
      </w:r>
      <w:r w:rsidR="0016025D">
        <w:rPr>
          <w:color w:val="000000"/>
          <w:szCs w:val="22"/>
        </w:rPr>
        <w:t xml:space="preserve">den </w:t>
      </w:r>
      <w:r>
        <w:rPr>
          <w:color w:val="000000"/>
          <w:szCs w:val="22"/>
        </w:rPr>
        <w:t>Besonderheiten der Nationalparkregion Hunsrück-Hochwald. Ob Groß oder Klein, für Gäste aber auch für die einheimische Bevölkerung, egal ob Regenwetter oder Sonnenschein, die Erlebniskarte gibt eine Übersicht was es a</w:t>
      </w:r>
      <w:r>
        <w:rPr>
          <w:color w:val="000000"/>
          <w:szCs w:val="22"/>
        </w:rPr>
        <w:t>l</w:t>
      </w:r>
      <w:r>
        <w:rPr>
          <w:color w:val="000000"/>
          <w:szCs w:val="22"/>
        </w:rPr>
        <w:t xml:space="preserve">les vor der Haustür bzw. in der gewählten Urlaubsdestination zu entdecken gibt. </w:t>
      </w:r>
      <w:r w:rsidR="003B6175">
        <w:rPr>
          <w:color w:val="000000"/>
          <w:szCs w:val="22"/>
        </w:rPr>
        <w:t>Neben Museumbes</w:t>
      </w:r>
      <w:r w:rsidR="003B6175">
        <w:rPr>
          <w:color w:val="000000"/>
          <w:szCs w:val="22"/>
        </w:rPr>
        <w:t>u</w:t>
      </w:r>
      <w:r w:rsidR="003B6175">
        <w:rPr>
          <w:color w:val="000000"/>
          <w:szCs w:val="22"/>
        </w:rPr>
        <w:t>chen, dem EdelSteinL</w:t>
      </w:r>
      <w:r w:rsidR="0016025D">
        <w:rPr>
          <w:color w:val="000000"/>
          <w:szCs w:val="22"/>
        </w:rPr>
        <w:t>and</w:t>
      </w:r>
      <w:r w:rsidR="005D5677">
        <w:rPr>
          <w:color w:val="000000"/>
          <w:szCs w:val="22"/>
        </w:rPr>
        <w:t>, einem Keltendorf</w:t>
      </w:r>
      <w:r w:rsidR="0016025D">
        <w:rPr>
          <w:color w:val="000000"/>
          <w:szCs w:val="22"/>
        </w:rPr>
        <w:t xml:space="preserve"> und Premiumwanderwegen gibt die Karte natürlich auch </w:t>
      </w:r>
      <w:r w:rsidR="005D5677">
        <w:rPr>
          <w:color w:val="000000"/>
          <w:szCs w:val="22"/>
        </w:rPr>
        <w:t>I</w:t>
      </w:r>
      <w:r w:rsidR="005D5677">
        <w:rPr>
          <w:color w:val="000000"/>
          <w:szCs w:val="22"/>
        </w:rPr>
        <w:t>n</w:t>
      </w:r>
      <w:r w:rsidR="005D5677">
        <w:rPr>
          <w:color w:val="000000"/>
          <w:szCs w:val="22"/>
        </w:rPr>
        <w:t>formationen zum Nationalpark Hu</w:t>
      </w:r>
      <w:r w:rsidR="0016025D">
        <w:rPr>
          <w:color w:val="000000"/>
          <w:szCs w:val="22"/>
        </w:rPr>
        <w:t>n</w:t>
      </w:r>
      <w:r w:rsidR="005D5677">
        <w:rPr>
          <w:color w:val="000000"/>
          <w:szCs w:val="22"/>
        </w:rPr>
        <w:t>s</w:t>
      </w:r>
      <w:r w:rsidR="0016025D">
        <w:rPr>
          <w:color w:val="000000"/>
          <w:szCs w:val="22"/>
        </w:rPr>
        <w:t>rück-Hochwald</w:t>
      </w:r>
      <w:r w:rsidR="005D5677">
        <w:rPr>
          <w:color w:val="000000"/>
          <w:szCs w:val="22"/>
        </w:rPr>
        <w:t>.</w:t>
      </w:r>
    </w:p>
    <w:p w:rsidR="0016025D" w:rsidRDefault="0016025D">
      <w:pPr>
        <w:spacing w:before="120" w:line="288" w:lineRule="auto"/>
      </w:pPr>
      <w:r>
        <w:rPr>
          <w:color w:val="000000"/>
          <w:szCs w:val="22"/>
        </w:rPr>
        <w:t xml:space="preserve">Die Faltkarte wurde von den Tourist-Informationen </w:t>
      </w:r>
      <w:proofErr w:type="spellStart"/>
      <w:r>
        <w:rPr>
          <w:color w:val="000000"/>
          <w:szCs w:val="22"/>
        </w:rPr>
        <w:t>Nohfelden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Nonnweiler</w:t>
      </w:r>
      <w:proofErr w:type="spellEnd"/>
      <w:r>
        <w:rPr>
          <w:color w:val="000000"/>
          <w:szCs w:val="22"/>
        </w:rPr>
        <w:t xml:space="preserve">, Hermeskeil, </w:t>
      </w:r>
      <w:proofErr w:type="spellStart"/>
      <w:r>
        <w:rPr>
          <w:color w:val="000000"/>
          <w:szCs w:val="22"/>
        </w:rPr>
        <w:t>Thalfang</w:t>
      </w:r>
      <w:proofErr w:type="spellEnd"/>
      <w:r>
        <w:rPr>
          <w:color w:val="000000"/>
          <w:szCs w:val="22"/>
        </w:rPr>
        <w:t>, Bi</w:t>
      </w:r>
      <w:r>
        <w:rPr>
          <w:color w:val="000000"/>
          <w:szCs w:val="22"/>
        </w:rPr>
        <w:t>r</w:t>
      </w:r>
      <w:r>
        <w:rPr>
          <w:color w:val="000000"/>
          <w:szCs w:val="22"/>
        </w:rPr>
        <w:t xml:space="preserve">kenfeld, Baumholder, </w:t>
      </w:r>
      <w:proofErr w:type="spellStart"/>
      <w:r>
        <w:rPr>
          <w:color w:val="000000"/>
          <w:szCs w:val="22"/>
        </w:rPr>
        <w:t>Morbach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Rhaunen</w:t>
      </w:r>
      <w:proofErr w:type="spellEnd"/>
      <w:r>
        <w:rPr>
          <w:color w:val="000000"/>
          <w:szCs w:val="22"/>
        </w:rPr>
        <w:t xml:space="preserve">, </w:t>
      </w:r>
      <w:r w:rsidR="003B6175">
        <w:rPr>
          <w:color w:val="000000"/>
          <w:szCs w:val="22"/>
        </w:rPr>
        <w:t>EdelSteinLand (</w:t>
      </w:r>
      <w:r>
        <w:rPr>
          <w:color w:val="000000"/>
          <w:szCs w:val="22"/>
        </w:rPr>
        <w:t xml:space="preserve">Herrstein </w:t>
      </w:r>
      <w:r w:rsidR="00FD3C76">
        <w:rPr>
          <w:color w:val="000000"/>
          <w:szCs w:val="22"/>
        </w:rPr>
        <w:t>/</w:t>
      </w:r>
      <w:r>
        <w:rPr>
          <w:color w:val="000000"/>
          <w:szCs w:val="22"/>
        </w:rPr>
        <w:t xml:space="preserve"> Idar-Oberstein</w:t>
      </w:r>
      <w:r w:rsidR="003B6175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sowie dem Nati</w:t>
      </w:r>
      <w:r>
        <w:rPr>
          <w:color w:val="000000"/>
          <w:szCs w:val="22"/>
        </w:rPr>
        <w:t>o</w:t>
      </w:r>
      <w:r>
        <w:rPr>
          <w:color w:val="000000"/>
          <w:szCs w:val="22"/>
        </w:rPr>
        <w:t>nalparkamt Hunsrück-Hochwald und dem Regionalentwicklungsverein Hunsrück-Hochwald e.V. gemei</w:t>
      </w:r>
      <w:r>
        <w:rPr>
          <w:color w:val="000000"/>
          <w:szCs w:val="22"/>
        </w:rPr>
        <w:t>n</w:t>
      </w:r>
      <w:r>
        <w:rPr>
          <w:color w:val="000000"/>
          <w:szCs w:val="22"/>
        </w:rPr>
        <w:t xml:space="preserve">sam gestaltet. Sie ist damit ein positives Zeichen für die </w:t>
      </w:r>
      <w:r>
        <w:t>interkommunale und länderübergreifende Z</w:t>
      </w:r>
      <w:r>
        <w:t>u</w:t>
      </w:r>
      <w:r>
        <w:t>sammenarbeit.</w:t>
      </w:r>
    </w:p>
    <w:p w:rsidR="0016025D" w:rsidRDefault="00CD3C36" w:rsidP="0016025D">
      <w:pPr>
        <w:spacing w:before="120" w:line="288" w:lineRule="auto"/>
        <w:rPr>
          <w:color w:val="000000"/>
          <w:szCs w:val="22"/>
        </w:rPr>
      </w:pPr>
      <w:r>
        <w:rPr>
          <w:color w:val="000000"/>
          <w:szCs w:val="22"/>
        </w:rPr>
        <w:t>D</w:t>
      </w:r>
      <w:r w:rsidR="005B654D">
        <w:rPr>
          <w:color w:val="000000"/>
          <w:szCs w:val="22"/>
        </w:rPr>
        <w:t xml:space="preserve">ie Faltkarte </w:t>
      </w:r>
      <w:r>
        <w:rPr>
          <w:color w:val="000000"/>
          <w:szCs w:val="22"/>
        </w:rPr>
        <w:t xml:space="preserve">ist ab sofort </w:t>
      </w:r>
      <w:r w:rsidR="005B654D">
        <w:rPr>
          <w:color w:val="000000"/>
          <w:szCs w:val="22"/>
        </w:rPr>
        <w:t>kostenlos</w:t>
      </w:r>
      <w:r>
        <w:rPr>
          <w:color w:val="000000"/>
          <w:szCs w:val="22"/>
        </w:rPr>
        <w:t xml:space="preserve"> bei den Tourist-Informationen der </w:t>
      </w:r>
      <w:r w:rsidR="003C7868">
        <w:rPr>
          <w:color w:val="000000"/>
          <w:szCs w:val="22"/>
        </w:rPr>
        <w:t>Nationalparkregion</w:t>
      </w:r>
      <w:r w:rsidR="005D5677">
        <w:rPr>
          <w:color w:val="000000"/>
          <w:szCs w:val="22"/>
        </w:rPr>
        <w:t xml:space="preserve"> sowie den</w:t>
      </w:r>
      <w:r w:rsidR="00264EAA">
        <w:rPr>
          <w:color w:val="000000"/>
          <w:szCs w:val="22"/>
        </w:rPr>
        <w:t xml:space="preserve"> N</w:t>
      </w:r>
      <w:r w:rsidR="00264EAA">
        <w:rPr>
          <w:color w:val="000000"/>
          <w:szCs w:val="22"/>
        </w:rPr>
        <w:t>a</w:t>
      </w:r>
      <w:r w:rsidR="00264EAA">
        <w:rPr>
          <w:color w:val="000000"/>
          <w:szCs w:val="22"/>
        </w:rPr>
        <w:t>tionalpark-Infostelle</w:t>
      </w:r>
      <w:r w:rsidR="003C7868">
        <w:rPr>
          <w:color w:val="000000"/>
          <w:szCs w:val="22"/>
        </w:rPr>
        <w:t>n</w:t>
      </w:r>
      <w:r w:rsidR="00264EAA">
        <w:rPr>
          <w:color w:val="000000"/>
          <w:szCs w:val="22"/>
        </w:rPr>
        <w:t xml:space="preserve"> </w:t>
      </w:r>
      <w:r w:rsidR="003C7868">
        <w:rPr>
          <w:color w:val="000000"/>
          <w:szCs w:val="22"/>
        </w:rPr>
        <w:t>Kelten</w:t>
      </w:r>
      <w:r w:rsidR="003B6175">
        <w:rPr>
          <w:color w:val="000000"/>
          <w:szCs w:val="22"/>
        </w:rPr>
        <w:t xml:space="preserve">park </w:t>
      </w:r>
      <w:proofErr w:type="spellStart"/>
      <w:r w:rsidR="003B6175">
        <w:rPr>
          <w:color w:val="000000"/>
          <w:szCs w:val="22"/>
        </w:rPr>
        <w:t>Otzenhausen</w:t>
      </w:r>
      <w:proofErr w:type="spellEnd"/>
      <w:r w:rsidR="003B6175">
        <w:rPr>
          <w:color w:val="000000"/>
          <w:szCs w:val="22"/>
        </w:rPr>
        <w:t xml:space="preserve">, Wildenburg </w:t>
      </w:r>
      <w:proofErr w:type="spellStart"/>
      <w:r w:rsidR="003B6175">
        <w:rPr>
          <w:color w:val="000000"/>
          <w:szCs w:val="22"/>
        </w:rPr>
        <w:t>Ke</w:t>
      </w:r>
      <w:r w:rsidR="003C7868">
        <w:rPr>
          <w:color w:val="000000"/>
          <w:szCs w:val="22"/>
        </w:rPr>
        <w:t>mpfeld</w:t>
      </w:r>
      <w:proofErr w:type="spellEnd"/>
      <w:r w:rsidR="003C7868">
        <w:rPr>
          <w:color w:val="000000"/>
          <w:szCs w:val="22"/>
        </w:rPr>
        <w:t xml:space="preserve"> und </w:t>
      </w:r>
      <w:r w:rsidR="00264EAA">
        <w:rPr>
          <w:color w:val="000000"/>
          <w:szCs w:val="22"/>
        </w:rPr>
        <w:t>Hunsrückhaus am Erbeskopf</w:t>
      </w:r>
      <w:r w:rsidR="003C7868">
        <w:rPr>
          <w:color w:val="000000"/>
          <w:szCs w:val="22"/>
        </w:rPr>
        <w:t xml:space="preserve"> erhältlich. </w:t>
      </w:r>
      <w:r w:rsidR="0016025D">
        <w:rPr>
          <w:color w:val="000000"/>
          <w:szCs w:val="22"/>
        </w:rPr>
        <w:t>Im Frühjahr 2018</w:t>
      </w:r>
      <w:r w:rsidR="005D5677">
        <w:rPr>
          <w:color w:val="000000"/>
          <w:szCs w:val="22"/>
        </w:rPr>
        <w:t xml:space="preserve"> folgt dann auch </w:t>
      </w:r>
      <w:r w:rsidR="0016025D">
        <w:rPr>
          <w:color w:val="000000"/>
          <w:szCs w:val="22"/>
        </w:rPr>
        <w:t>noch eine mehrsprachige Auflage.</w:t>
      </w:r>
      <w:r w:rsidR="005D5677">
        <w:rPr>
          <w:color w:val="000000"/>
          <w:szCs w:val="22"/>
        </w:rPr>
        <w:t xml:space="preserve"> Weitere Informationen zu den Kultur- und Naturangeboten, Veranstaltungen</w:t>
      </w:r>
      <w:r w:rsidR="007D0E74">
        <w:rPr>
          <w:color w:val="000000"/>
          <w:szCs w:val="22"/>
        </w:rPr>
        <w:t>,</w:t>
      </w:r>
      <w:r w:rsidR="005D5677">
        <w:rPr>
          <w:color w:val="000000"/>
          <w:szCs w:val="22"/>
        </w:rPr>
        <w:t xml:space="preserve"> Unterkünften u.v.m. in der Nationalparkregion finden Sie auch unter: </w:t>
      </w:r>
      <w:hyperlink r:id="rId8" w:history="1">
        <w:r w:rsidR="005D5677" w:rsidRPr="00837759">
          <w:rPr>
            <w:rStyle w:val="Hyperlink"/>
            <w:szCs w:val="22"/>
          </w:rPr>
          <w:t>www.nationalparkregion-hunsrueck-hochwald.de</w:t>
        </w:r>
      </w:hyperlink>
      <w:r w:rsidR="005D5677">
        <w:rPr>
          <w:color w:val="000000"/>
          <w:szCs w:val="22"/>
        </w:rPr>
        <w:t xml:space="preserve"> </w:t>
      </w:r>
    </w:p>
    <w:p w:rsidR="0016025D" w:rsidRDefault="0016025D" w:rsidP="0016025D">
      <w:pPr>
        <w:spacing w:before="120" w:line="288" w:lineRule="auto"/>
        <w:rPr>
          <w:sz w:val="8"/>
        </w:rPr>
      </w:pPr>
    </w:p>
    <w:sectPr w:rsidR="0016025D">
      <w:headerReference w:type="default" r:id="rId9"/>
      <w:footerReference w:type="default" r:id="rId10"/>
      <w:pgSz w:w="11906" w:h="16838" w:code="9"/>
      <w:pgMar w:top="397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9B" w:rsidRDefault="00B8059B">
      <w:r>
        <w:separator/>
      </w:r>
    </w:p>
  </w:endnote>
  <w:endnote w:type="continuationSeparator" w:id="0">
    <w:p w:rsidR="00B8059B" w:rsidRDefault="00B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0F" w:rsidRDefault="00881A0F" w:rsidP="00EB1DFE">
    <w:pPr>
      <w:pStyle w:val="Fuzeile"/>
      <w:tabs>
        <w:tab w:val="clear" w:pos="9072"/>
        <w:tab w:val="right" w:pos="8460"/>
      </w:tabs>
      <w:jc w:val="right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C739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C739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9B" w:rsidRDefault="00B8059B">
      <w:r>
        <w:separator/>
      </w:r>
    </w:p>
  </w:footnote>
  <w:footnote w:type="continuationSeparator" w:id="0">
    <w:p w:rsidR="00B8059B" w:rsidRDefault="00B8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95" w:rsidRDefault="005D2E95" w:rsidP="005D2E95">
    <w:pPr>
      <w:pStyle w:val="Kopfzeile"/>
      <w:tabs>
        <w:tab w:val="left" w:pos="182"/>
      </w:tabs>
      <w:jc w:val="center"/>
      <w:rPr>
        <w:b/>
        <w:sz w:val="20"/>
      </w:rPr>
    </w:pPr>
    <w:r>
      <w:rPr>
        <w:b/>
        <w:sz w:val="20"/>
      </w:rPr>
      <w:t xml:space="preserve">Naturpark Saar-Hunsrück </w:t>
    </w:r>
    <w:r>
      <w:rPr>
        <w:b/>
        <w:sz w:val="20"/>
      </w:rPr>
      <w:sym w:font="Symbol" w:char="F0B7"/>
    </w:r>
    <w:r>
      <w:rPr>
        <w:b/>
        <w:sz w:val="20"/>
      </w:rPr>
      <w:t xml:space="preserve"> Tel.: 06503 9214-0 </w:t>
    </w:r>
    <w:r>
      <w:rPr>
        <w:b/>
      </w:rPr>
      <w:sym w:font="Symbol" w:char="F0B7"/>
    </w:r>
    <w:r>
      <w:rPr>
        <w:b/>
        <w:sz w:val="20"/>
      </w:rPr>
      <w:t xml:space="preserve"> Fax: 9214-14 </w:t>
    </w:r>
    <w:r>
      <w:rPr>
        <w:b/>
      </w:rPr>
      <w:sym w:font="Symbol" w:char="F0B7"/>
    </w:r>
    <w:r w:rsidRPr="0086549F">
      <w:rPr>
        <w:b/>
      </w:rPr>
      <w:t xml:space="preserve"> </w:t>
    </w:r>
    <w:r w:rsidRPr="0086549F">
      <w:rPr>
        <w:b/>
        <w:sz w:val="20"/>
      </w:rPr>
      <w:t>www.naturpark.org</w:t>
    </w:r>
  </w:p>
  <w:p w:rsidR="005D2E95" w:rsidRPr="001C5DE1" w:rsidRDefault="005D2E95" w:rsidP="005D2E95">
    <w:pPr>
      <w:pStyle w:val="Kopfzeile"/>
      <w:tabs>
        <w:tab w:val="left" w:pos="182"/>
      </w:tabs>
      <w:jc w:val="center"/>
      <w:rPr>
        <w:b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9CA686" wp14:editId="5AAD6487">
              <wp:simplePos x="0" y="0"/>
              <wp:positionH relativeFrom="column">
                <wp:posOffset>-74295</wp:posOffset>
              </wp:positionH>
              <wp:positionV relativeFrom="paragraph">
                <wp:posOffset>140335</wp:posOffset>
              </wp:positionV>
              <wp:extent cx="1650365" cy="885190"/>
              <wp:effectExtent l="1905" t="0" r="0" b="317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E95" w:rsidRDefault="009C1A19" w:rsidP="001B4F7E">
                          <w:pPr>
                            <w:ind w:right="-433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2C1F53" wp14:editId="36BA7D1C">
                                <wp:extent cx="6384290" cy="882448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53322" cy="891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7E9CA6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5.85pt;margin-top:11.05pt;width:129.95pt;height:69.7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" stroked="f">
              <v:textbox style="mso-fit-shape-to-text:t">
                <w:txbxContent>
                  <w:p w:rsidR="005D2E95" w:rsidRDefault="009C1A19" w:rsidP="001B4F7E">
                    <w:pPr>
                      <w:ind w:right="-433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2C1F53" wp14:editId="36BA7D1C">
                          <wp:extent cx="6384290" cy="882448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3322" cy="891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FA0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5A9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22F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6D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FC3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4E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A2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E4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A0C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A6B2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2F39A"/>
    <w:lvl w:ilvl="0">
      <w:numFmt w:val="decimal"/>
      <w:lvlText w:val="*"/>
      <w:lvlJc w:val="left"/>
    </w:lvl>
  </w:abstractNum>
  <w:abstractNum w:abstractNumId="11">
    <w:nsid w:val="048165F7"/>
    <w:multiLevelType w:val="hybridMultilevel"/>
    <w:tmpl w:val="EF7641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0F7ECA"/>
    <w:multiLevelType w:val="hybridMultilevel"/>
    <w:tmpl w:val="3EEC4DA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CE39B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1AEB68E5"/>
    <w:multiLevelType w:val="hybridMultilevel"/>
    <w:tmpl w:val="E9F27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4181A"/>
    <w:multiLevelType w:val="hybridMultilevel"/>
    <w:tmpl w:val="8CCE1C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73E62"/>
    <w:multiLevelType w:val="hybridMultilevel"/>
    <w:tmpl w:val="0C86D65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A00C2"/>
    <w:multiLevelType w:val="singleLevel"/>
    <w:tmpl w:val="A170E03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>
    <w:nsid w:val="2D0C5FEE"/>
    <w:multiLevelType w:val="singleLevel"/>
    <w:tmpl w:val="D5C44D6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8BA0538"/>
    <w:multiLevelType w:val="hybridMultilevel"/>
    <w:tmpl w:val="77D0E8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F2C04"/>
    <w:multiLevelType w:val="hybridMultilevel"/>
    <w:tmpl w:val="F844F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1628E"/>
    <w:multiLevelType w:val="hybridMultilevel"/>
    <w:tmpl w:val="B8367276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825753"/>
    <w:multiLevelType w:val="hybridMultilevel"/>
    <w:tmpl w:val="78CA549C"/>
    <w:lvl w:ilvl="0" w:tplc="1E5897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553A4"/>
    <w:multiLevelType w:val="hybridMultilevel"/>
    <w:tmpl w:val="E7006E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EB502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560128D5"/>
    <w:multiLevelType w:val="hybridMultilevel"/>
    <w:tmpl w:val="72D26AEA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6">
    <w:nsid w:val="563A4965"/>
    <w:multiLevelType w:val="hybridMultilevel"/>
    <w:tmpl w:val="B836727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55244"/>
    <w:multiLevelType w:val="hybridMultilevel"/>
    <w:tmpl w:val="80BA08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EB9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0059A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DD0BD9"/>
    <w:multiLevelType w:val="hybridMultilevel"/>
    <w:tmpl w:val="3EE2AEF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DC7B3E"/>
    <w:multiLevelType w:val="multilevel"/>
    <w:tmpl w:val="9CB8C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395ABD"/>
    <w:multiLevelType w:val="hybridMultilevel"/>
    <w:tmpl w:val="3BEE98E6"/>
    <w:lvl w:ilvl="0" w:tplc="93B4D9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E41D5"/>
    <w:multiLevelType w:val="singleLevel"/>
    <w:tmpl w:val="78B4F7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5"/>
  </w:num>
  <w:num w:numId="5">
    <w:abstractNumId w:val="20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9"/>
  </w:num>
  <w:num w:numId="8">
    <w:abstractNumId w:val="18"/>
  </w:num>
  <w:num w:numId="9">
    <w:abstractNumId w:val="17"/>
  </w:num>
  <w:num w:numId="10">
    <w:abstractNumId w:val="31"/>
  </w:num>
  <w:num w:numId="11">
    <w:abstractNumId w:val="19"/>
  </w:num>
  <w:num w:numId="12">
    <w:abstractNumId w:val="28"/>
  </w:num>
  <w:num w:numId="13">
    <w:abstractNumId w:val="16"/>
  </w:num>
  <w:num w:numId="14">
    <w:abstractNumId w:val="26"/>
  </w:num>
  <w:num w:numId="15">
    <w:abstractNumId w:val="21"/>
  </w:num>
  <w:num w:numId="16">
    <w:abstractNumId w:val="12"/>
  </w:num>
  <w:num w:numId="17">
    <w:abstractNumId w:val="11"/>
  </w:num>
  <w:num w:numId="18">
    <w:abstractNumId w:val="23"/>
  </w:num>
  <w:num w:numId="19">
    <w:abstractNumId w:val="30"/>
  </w:num>
  <w:num w:numId="20">
    <w:abstractNumId w:val="27"/>
  </w:num>
  <w:num w:numId="21">
    <w:abstractNumId w:val="2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hyphenationZone w:val="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36"/>
    <w:rsid w:val="000049F5"/>
    <w:rsid w:val="000634C6"/>
    <w:rsid w:val="000E4880"/>
    <w:rsid w:val="00130EB7"/>
    <w:rsid w:val="0016025D"/>
    <w:rsid w:val="001B4F7E"/>
    <w:rsid w:val="001C61EE"/>
    <w:rsid w:val="00264EAA"/>
    <w:rsid w:val="002F7378"/>
    <w:rsid w:val="003034E8"/>
    <w:rsid w:val="003B6175"/>
    <w:rsid w:val="003C7868"/>
    <w:rsid w:val="003F5C91"/>
    <w:rsid w:val="00414CAA"/>
    <w:rsid w:val="004212E8"/>
    <w:rsid w:val="0045700E"/>
    <w:rsid w:val="004F7ED5"/>
    <w:rsid w:val="00510BCF"/>
    <w:rsid w:val="00523B8E"/>
    <w:rsid w:val="005941C9"/>
    <w:rsid w:val="005B654D"/>
    <w:rsid w:val="005D2E95"/>
    <w:rsid w:val="005D5677"/>
    <w:rsid w:val="006100A7"/>
    <w:rsid w:val="00616975"/>
    <w:rsid w:val="00630670"/>
    <w:rsid w:val="006320F2"/>
    <w:rsid w:val="00637F72"/>
    <w:rsid w:val="006636A9"/>
    <w:rsid w:val="00796004"/>
    <w:rsid w:val="007D0E74"/>
    <w:rsid w:val="007D6D38"/>
    <w:rsid w:val="00824B38"/>
    <w:rsid w:val="0085017C"/>
    <w:rsid w:val="0086549F"/>
    <w:rsid w:val="0087534B"/>
    <w:rsid w:val="00881A0F"/>
    <w:rsid w:val="008C54D0"/>
    <w:rsid w:val="008F51A3"/>
    <w:rsid w:val="00986DDF"/>
    <w:rsid w:val="009B6E9B"/>
    <w:rsid w:val="009C1A19"/>
    <w:rsid w:val="00AC739D"/>
    <w:rsid w:val="00B610A3"/>
    <w:rsid w:val="00B644E1"/>
    <w:rsid w:val="00B755CB"/>
    <w:rsid w:val="00B8059B"/>
    <w:rsid w:val="00BE33BA"/>
    <w:rsid w:val="00C206F6"/>
    <w:rsid w:val="00C94A0F"/>
    <w:rsid w:val="00CD3C36"/>
    <w:rsid w:val="00D14395"/>
    <w:rsid w:val="00D90812"/>
    <w:rsid w:val="00DA39CC"/>
    <w:rsid w:val="00DE1073"/>
    <w:rsid w:val="00DF0C5F"/>
    <w:rsid w:val="00DF19FB"/>
    <w:rsid w:val="00DF20D7"/>
    <w:rsid w:val="00E16659"/>
    <w:rsid w:val="00EB1DFE"/>
    <w:rsid w:val="00ED369B"/>
    <w:rsid w:val="00F1703C"/>
    <w:rsid w:val="00F93748"/>
    <w:rsid w:val="00FB7DD9"/>
    <w:rsid w:val="00FC0FEE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rFonts w:cs="Times New Roman"/>
      <w:b/>
      <w:color w:val="00000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ind w:right="1984"/>
      <w:jc w:val="both"/>
      <w:outlineLvl w:val="2"/>
    </w:pPr>
    <w:rPr>
      <w:rFonts w:cs="Times New Roman"/>
      <w:b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outlineLvl w:val="3"/>
    </w:pPr>
    <w:rPr>
      <w:rFonts w:cs="Times New Roman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000000"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Times New Roman"/>
      <w:b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Times New Roman"/>
      <w:i/>
      <w:color w:val="FFCC00"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character" w:customStyle="1" w:styleId="Max">
    <w:name w:val="Max."/>
    <w:rPr>
      <w:b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Titel1">
    <w:name w:val="Titel 1"/>
    <w:basedOn w:val="Noparagraphstyle"/>
    <w:rPr>
      <w:rFonts w:ascii="ITC Officina Sans" w:hAnsi="ITC Officina Sans"/>
      <w:w w:val="90"/>
      <w:sz w:val="56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  <w:rPr>
      <w:rFonts w:cs="Times New Roman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evnl11">
    <w:name w:val="levnl11"/>
    <w:basedOn w:val="Standar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1">
    <w:name w:val="text1"/>
    <w:rPr>
      <w:rFonts w:ascii="Verdana" w:hAnsi="Verdana" w:hint="default"/>
      <w:color w:val="000000"/>
      <w:sz w:val="19"/>
      <w:szCs w:val="19"/>
    </w:rPr>
  </w:style>
  <w:style w:type="paragraph" w:styleId="Datum">
    <w:name w:val="Date"/>
    <w:basedOn w:val="Standard"/>
    <w:next w:val="Standard"/>
    <w:semiHidden/>
    <w:rPr>
      <w:rFonts w:cs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cs="Times New Roman"/>
      <w:color w:val="000000"/>
    </w:rPr>
  </w:style>
  <w:style w:type="paragraph" w:styleId="Textkrper">
    <w:name w:val="Body Text"/>
    <w:basedOn w:val="Standard"/>
    <w:semiHidden/>
    <w:pPr>
      <w:pBdr>
        <w:top w:val="single" w:sz="12" w:space="1" w:color="auto"/>
        <w:bottom w:val="single" w:sz="12" w:space="1" w:color="auto"/>
      </w:pBdr>
    </w:pPr>
    <w:rPr>
      <w:rFonts w:cs="Times New Roman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pBdr>
        <w:top w:val="single" w:sz="12" w:space="1" w:color="auto"/>
        <w:bottom w:val="single" w:sz="12" w:space="1" w:color="auto"/>
      </w:pBdr>
    </w:pPr>
    <w:rPr>
      <w:rFonts w:cs="Times New Roman"/>
      <w:b/>
      <w:color w:val="000000"/>
      <w:sz w:val="3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cs="Times New Roman"/>
      <w:color w:val="000000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i/>
      <w:color w:val="000000"/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krperZchn">
    <w:name w:val="Textkörper Zchn"/>
    <w:semiHidden/>
    <w:rPr>
      <w:rFonts w:ascii="Arial" w:hAnsi="Arial"/>
      <w:b/>
      <w:color w:val="000000"/>
      <w:sz w:val="28"/>
    </w:rPr>
  </w:style>
  <w:style w:type="character" w:customStyle="1" w:styleId="DatumZchn">
    <w:name w:val="Datum Zchn"/>
    <w:rPr>
      <w:rFonts w:ascii="Arial" w:hAnsi="Arial"/>
      <w:sz w:val="22"/>
    </w:rPr>
  </w:style>
  <w:style w:type="character" w:customStyle="1" w:styleId="KopfzeileZchn">
    <w:name w:val="Kopfzeile Zchn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Hervorhebung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E-Mail-Signatur">
    <w:name w:val="E-mail Signature"/>
    <w:basedOn w:val="Standard"/>
    <w:semiHidden/>
    <w:unhideWhenUsed/>
    <w:pPr>
      <w:ind w:left="835"/>
    </w:pPr>
    <w:rPr>
      <w:rFonts w:cs="Times New Roman"/>
      <w:spacing w:val="-5"/>
      <w:sz w:val="20"/>
      <w:lang w:eastAsia="en-US"/>
    </w:rPr>
  </w:style>
  <w:style w:type="character" w:customStyle="1" w:styleId="E-Mail-SignaturZchn">
    <w:name w:val="E-Mail-Signatur Zchn"/>
    <w:semiHidden/>
    <w:rPr>
      <w:rFonts w:ascii="Arial" w:hAnsi="Arial"/>
      <w:spacing w:val="-5"/>
      <w:lang w:eastAsia="en-US"/>
    </w:rPr>
  </w:style>
  <w:style w:type="character" w:customStyle="1" w:styleId="googqs-tidbitgoogqs-tidbit-0">
    <w:name w:val="goog_qs-tidbit goog_qs-tidbit-0"/>
    <w:basedOn w:val="Absatz-Standardschriftart"/>
  </w:style>
  <w:style w:type="paragraph" w:styleId="berarbeitung">
    <w:name w:val="Revision"/>
    <w:hidden/>
    <w:semiHidden/>
    <w:rPr>
      <w:rFonts w:ascii="Arial" w:hAnsi="Arial" w:cs="Arial"/>
      <w:sz w:val="22"/>
    </w:rPr>
  </w:style>
  <w:style w:type="paragraph" w:customStyle="1" w:styleId="formatvorlage10">
    <w:name w:val="formatvorlage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b/>
      <w:color w:val="000000"/>
    </w:rPr>
  </w:style>
  <w:style w:type="character" w:customStyle="1" w:styleId="berschrift4Zchn">
    <w:name w:val="Überschrift 4 Zchn"/>
    <w:rPr>
      <w:rFonts w:ascii="Arial" w:hAnsi="Arial"/>
      <w:b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6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rFonts w:cs="Times New Roman"/>
      <w:b/>
      <w:color w:val="00000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ind w:right="1984"/>
      <w:jc w:val="both"/>
      <w:outlineLvl w:val="2"/>
    </w:pPr>
    <w:rPr>
      <w:rFonts w:cs="Times New Roman"/>
      <w:b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outlineLvl w:val="3"/>
    </w:pPr>
    <w:rPr>
      <w:rFonts w:cs="Times New Roman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000000"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Times New Roman"/>
      <w:b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Times New Roman"/>
      <w:i/>
      <w:color w:val="FFCC00"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character" w:customStyle="1" w:styleId="Max">
    <w:name w:val="Max."/>
    <w:rPr>
      <w:b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Titel1">
    <w:name w:val="Titel 1"/>
    <w:basedOn w:val="Noparagraphstyle"/>
    <w:rPr>
      <w:rFonts w:ascii="ITC Officina Sans" w:hAnsi="ITC Officina Sans"/>
      <w:w w:val="90"/>
      <w:sz w:val="56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  <w:rPr>
      <w:rFonts w:cs="Times New Roman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evnl11">
    <w:name w:val="levnl11"/>
    <w:basedOn w:val="Standar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1">
    <w:name w:val="text1"/>
    <w:rPr>
      <w:rFonts w:ascii="Verdana" w:hAnsi="Verdana" w:hint="default"/>
      <w:color w:val="000000"/>
      <w:sz w:val="19"/>
      <w:szCs w:val="19"/>
    </w:rPr>
  </w:style>
  <w:style w:type="paragraph" w:styleId="Datum">
    <w:name w:val="Date"/>
    <w:basedOn w:val="Standard"/>
    <w:next w:val="Standard"/>
    <w:semiHidden/>
    <w:rPr>
      <w:rFonts w:cs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cs="Times New Roman"/>
      <w:color w:val="000000"/>
    </w:rPr>
  </w:style>
  <w:style w:type="paragraph" w:styleId="Textkrper">
    <w:name w:val="Body Text"/>
    <w:basedOn w:val="Standard"/>
    <w:semiHidden/>
    <w:pPr>
      <w:pBdr>
        <w:top w:val="single" w:sz="12" w:space="1" w:color="auto"/>
        <w:bottom w:val="single" w:sz="12" w:space="1" w:color="auto"/>
      </w:pBdr>
    </w:pPr>
    <w:rPr>
      <w:rFonts w:cs="Times New Roman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pBdr>
        <w:top w:val="single" w:sz="12" w:space="1" w:color="auto"/>
        <w:bottom w:val="single" w:sz="12" w:space="1" w:color="auto"/>
      </w:pBdr>
    </w:pPr>
    <w:rPr>
      <w:rFonts w:cs="Times New Roman"/>
      <w:b/>
      <w:color w:val="000000"/>
      <w:sz w:val="3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cs="Times New Roman"/>
      <w:color w:val="000000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rPr>
      <w:i/>
      <w:color w:val="000000"/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xtkrperZchn">
    <w:name w:val="Textkörper Zchn"/>
    <w:semiHidden/>
    <w:rPr>
      <w:rFonts w:ascii="Arial" w:hAnsi="Arial"/>
      <w:b/>
      <w:color w:val="000000"/>
      <w:sz w:val="28"/>
    </w:rPr>
  </w:style>
  <w:style w:type="character" w:customStyle="1" w:styleId="DatumZchn">
    <w:name w:val="Datum Zchn"/>
    <w:rPr>
      <w:rFonts w:ascii="Arial" w:hAnsi="Arial"/>
      <w:sz w:val="22"/>
    </w:rPr>
  </w:style>
  <w:style w:type="character" w:customStyle="1" w:styleId="KopfzeileZchn">
    <w:name w:val="Kopfzeile Zchn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Hervorhebung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E-Mail-Signatur">
    <w:name w:val="E-mail Signature"/>
    <w:basedOn w:val="Standard"/>
    <w:semiHidden/>
    <w:unhideWhenUsed/>
    <w:pPr>
      <w:ind w:left="835"/>
    </w:pPr>
    <w:rPr>
      <w:rFonts w:cs="Times New Roman"/>
      <w:spacing w:val="-5"/>
      <w:sz w:val="20"/>
      <w:lang w:eastAsia="en-US"/>
    </w:rPr>
  </w:style>
  <w:style w:type="character" w:customStyle="1" w:styleId="E-Mail-SignaturZchn">
    <w:name w:val="E-Mail-Signatur Zchn"/>
    <w:semiHidden/>
    <w:rPr>
      <w:rFonts w:ascii="Arial" w:hAnsi="Arial"/>
      <w:spacing w:val="-5"/>
      <w:lang w:eastAsia="en-US"/>
    </w:rPr>
  </w:style>
  <w:style w:type="character" w:customStyle="1" w:styleId="googqs-tidbitgoogqs-tidbit-0">
    <w:name w:val="goog_qs-tidbit goog_qs-tidbit-0"/>
    <w:basedOn w:val="Absatz-Standardschriftart"/>
  </w:style>
  <w:style w:type="paragraph" w:styleId="berarbeitung">
    <w:name w:val="Revision"/>
    <w:hidden/>
    <w:semiHidden/>
    <w:rPr>
      <w:rFonts w:ascii="Arial" w:hAnsi="Arial" w:cs="Arial"/>
      <w:sz w:val="22"/>
    </w:rPr>
  </w:style>
  <w:style w:type="paragraph" w:customStyle="1" w:styleId="formatvorlage10">
    <w:name w:val="formatvorlage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b/>
      <w:color w:val="000000"/>
    </w:rPr>
  </w:style>
  <w:style w:type="character" w:customStyle="1" w:styleId="berschrift4Zchn">
    <w:name w:val="Überschrift 4 Zchn"/>
    <w:rPr>
      <w:rFonts w:ascii="Arial" w:hAnsi="Arial"/>
      <w:b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arkregion-hunsrueck-hochwal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Veranstaltungsvorschau Naturpark Saar-Hunsrück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Veranstaltungsvorschau Naturpark Saar-Hunsrück</dc:title>
  <dc:creator>Susanne Schmid</dc:creator>
  <cp:lastModifiedBy>Louis Madlaine - Stadtverwaltung Idar-Oberstein</cp:lastModifiedBy>
  <cp:revision>2</cp:revision>
  <cp:lastPrinted>2017-04-25T11:38:00Z</cp:lastPrinted>
  <dcterms:created xsi:type="dcterms:W3CDTF">2017-11-22T12:55:00Z</dcterms:created>
  <dcterms:modified xsi:type="dcterms:W3CDTF">2017-11-22T12:55:00Z</dcterms:modified>
</cp:coreProperties>
</file>